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96" w:rsidRDefault="00DF5596" w:rsidP="00DF5596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F5596">
        <w:rPr>
          <w:color w:val="000000"/>
          <w:sz w:val="28"/>
          <w:szCs w:val="28"/>
          <w:bdr w:val="none" w:sz="0" w:space="0" w:color="auto" w:frame="1"/>
        </w:rPr>
        <w:t>Информация по вопросам организации и проведения ГИА по образовательным программам </w:t>
      </w:r>
      <w:r w:rsidRPr="00DF5596">
        <w:rPr>
          <w:rStyle w:val="a4"/>
          <w:color w:val="000000"/>
          <w:sz w:val="28"/>
          <w:szCs w:val="28"/>
          <w:bdr w:val="none" w:sz="0" w:space="0" w:color="auto" w:frame="1"/>
        </w:rPr>
        <w:t>основного общего образования:</w:t>
      </w:r>
    </w:p>
    <w:p w:rsidR="00DF5596" w:rsidRPr="00DF5596" w:rsidRDefault="00DF5596" w:rsidP="00DF5596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DF5596" w:rsidRPr="00DF5596" w:rsidRDefault="00DF5596" w:rsidP="00DF559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DF5596">
        <w:rPr>
          <w:color w:val="000000"/>
          <w:sz w:val="28"/>
          <w:szCs w:val="28"/>
          <w:bdr w:val="none" w:sz="0" w:space="0" w:color="auto" w:frame="1"/>
        </w:rPr>
        <w:t xml:space="preserve">1. О сроках и месте подачи заявлений о прохождении ГИА </w:t>
      </w:r>
      <w:proofErr w:type="gramStart"/>
      <w:r w:rsidRPr="00DF5596">
        <w:rPr>
          <w:color w:val="000000"/>
          <w:sz w:val="28"/>
          <w:szCs w:val="28"/>
          <w:bdr w:val="none" w:sz="0" w:space="0" w:color="auto" w:frame="1"/>
        </w:rPr>
        <w:t>по учебным предметам</w:t>
      </w:r>
      <w:proofErr w:type="gramEnd"/>
      <w:r w:rsidRPr="00DF5596">
        <w:rPr>
          <w:color w:val="000000"/>
          <w:sz w:val="28"/>
          <w:szCs w:val="28"/>
          <w:bdr w:val="none" w:sz="0" w:space="0" w:color="auto" w:frame="1"/>
        </w:rPr>
        <w:t xml:space="preserve"> не включённым в список обязательных: </w:t>
      </w:r>
      <w:r w:rsidRPr="00DF559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заявление подаётся обучающимися 9 класса МБОУ </w:t>
      </w:r>
      <w:proofErr w:type="spellStart"/>
      <w:r w:rsidRPr="00DF5596">
        <w:rPr>
          <w:rStyle w:val="a4"/>
          <w:color w:val="000000"/>
          <w:sz w:val="28"/>
          <w:szCs w:val="28"/>
          <w:bdr w:val="none" w:sz="0" w:space="0" w:color="auto" w:frame="1"/>
        </w:rPr>
        <w:t>Болдыревская</w:t>
      </w:r>
      <w:proofErr w:type="spellEnd"/>
      <w:r w:rsidRPr="00DF559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СОШ до 1 марта, в МБОУ </w:t>
      </w:r>
      <w:proofErr w:type="spellStart"/>
      <w:r w:rsidRPr="00DF5596">
        <w:rPr>
          <w:rStyle w:val="a4"/>
          <w:color w:val="000000"/>
          <w:sz w:val="28"/>
          <w:szCs w:val="28"/>
          <w:bdr w:val="none" w:sz="0" w:space="0" w:color="auto" w:frame="1"/>
        </w:rPr>
        <w:t>Болдыревская</w:t>
      </w:r>
      <w:proofErr w:type="spellEnd"/>
      <w:r w:rsidRPr="00DF559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СОШ заместителю директора по УВР.</w:t>
      </w:r>
    </w:p>
    <w:p w:rsidR="00321A38" w:rsidRDefault="00321A38">
      <w:pPr>
        <w:rPr>
          <w:sz w:val="28"/>
          <w:szCs w:val="28"/>
        </w:rPr>
      </w:pPr>
    </w:p>
    <w:p w:rsidR="009C54F2" w:rsidRPr="009C54F2" w:rsidRDefault="009C54F2">
      <w:pPr>
        <w:rPr>
          <w:rFonts w:ascii="Times New Roman" w:hAnsi="Times New Roman" w:cs="Times New Roman"/>
          <w:sz w:val="28"/>
          <w:szCs w:val="28"/>
        </w:rPr>
      </w:pPr>
    </w:p>
    <w:p w:rsidR="009C54F2" w:rsidRPr="009C54F2" w:rsidRDefault="009C54F2" w:rsidP="009C54F2">
      <w:pPr>
        <w:pStyle w:val="a3"/>
        <w:shd w:val="clear" w:color="auto" w:fill="FFFCFA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9C54F2">
        <w:rPr>
          <w:rStyle w:val="a4"/>
          <w:sz w:val="28"/>
          <w:szCs w:val="28"/>
          <w:bdr w:val="none" w:sz="0" w:space="0" w:color="auto" w:frame="1"/>
        </w:rPr>
        <w:t>Сроки и места подачи заявлений на прохождение государственной итоговой аттестации по образовательным программам среднего общего образования и сдачу единого государственного экзамена</w:t>
      </w:r>
    </w:p>
    <w:p w:rsidR="009C54F2" w:rsidRPr="009C54F2" w:rsidRDefault="009C54F2" w:rsidP="009C54F2">
      <w:pPr>
        <w:pStyle w:val="a3"/>
        <w:shd w:val="clear" w:color="auto" w:fill="FFFC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54F2" w:rsidRDefault="009C54F2" w:rsidP="009C54F2">
      <w:pPr>
        <w:pStyle w:val="a3"/>
        <w:shd w:val="clear" w:color="auto" w:fill="FFFCFA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C54F2">
        <w:rPr>
          <w:color w:val="000000"/>
          <w:sz w:val="28"/>
          <w:szCs w:val="28"/>
          <w:bdr w:val="none" w:sz="0" w:space="0" w:color="auto" w:frame="1"/>
        </w:rPr>
        <w:t>1. Местом подачи заявлений для обучающихся на прохождение государственной итоговой аттестации по образовательным программам среднего общего образования, лиц, обучающихся по образовательным программам среднего профессионального образования, является организация, осуществляющая образовательную деятельность, в которой обучающийся осваивал образовательную программу среднего общего образования. </w:t>
      </w:r>
      <w:r w:rsidRPr="009C54F2">
        <w:rPr>
          <w:color w:val="000000"/>
          <w:sz w:val="28"/>
          <w:szCs w:val="28"/>
        </w:rPr>
        <w:br/>
      </w:r>
      <w:r w:rsidRPr="009C54F2">
        <w:rPr>
          <w:color w:val="000000"/>
          <w:sz w:val="28"/>
          <w:szCs w:val="28"/>
          <w:bdr w:val="none" w:sz="0" w:space="0" w:color="auto" w:frame="1"/>
        </w:rPr>
        <w:t>Срок подачи заявлений: до 1 февраля</w:t>
      </w:r>
      <w:r>
        <w:rPr>
          <w:color w:val="000000"/>
          <w:sz w:val="28"/>
          <w:szCs w:val="28"/>
          <w:bdr w:val="none" w:sz="0" w:space="0" w:color="auto" w:frame="1"/>
        </w:rPr>
        <w:t xml:space="preserve"> текущего года</w:t>
      </w:r>
      <w:r w:rsidRPr="009C54F2">
        <w:rPr>
          <w:color w:val="000000"/>
          <w:sz w:val="28"/>
          <w:szCs w:val="28"/>
          <w:bdr w:val="none" w:sz="0" w:space="0" w:color="auto" w:frame="1"/>
        </w:rPr>
        <w:t>.</w:t>
      </w:r>
    </w:p>
    <w:p w:rsidR="009C54F2" w:rsidRDefault="009C54F2" w:rsidP="009C54F2">
      <w:pPr>
        <w:pStyle w:val="a3"/>
        <w:shd w:val="clear" w:color="auto" w:fill="FFFCFA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C54F2">
        <w:rPr>
          <w:color w:val="000000"/>
          <w:sz w:val="28"/>
          <w:szCs w:val="28"/>
        </w:rPr>
        <w:br/>
      </w:r>
      <w:r w:rsidRPr="009C54F2">
        <w:rPr>
          <w:color w:val="000000"/>
          <w:sz w:val="28"/>
          <w:szCs w:val="28"/>
          <w:bdr w:val="none" w:sz="0" w:space="0" w:color="auto" w:frame="1"/>
        </w:rPr>
        <w:t xml:space="preserve">2. Местом регистрации на сдачу единого государственного экзамена выпускников прошлых лет является орган местного самоуправления, осуществляющий управление в сфере образования, по месту жительства, расположенный по адресу: 461170, Оренбургская область, </w:t>
      </w:r>
      <w:proofErr w:type="spellStart"/>
      <w:r w:rsidRPr="009C54F2">
        <w:rPr>
          <w:color w:val="000000"/>
          <w:sz w:val="28"/>
          <w:szCs w:val="28"/>
          <w:bdr w:val="none" w:sz="0" w:space="0" w:color="auto" w:frame="1"/>
        </w:rPr>
        <w:t>Ташлинский</w:t>
      </w:r>
      <w:proofErr w:type="spellEnd"/>
      <w:r w:rsidRPr="009C54F2">
        <w:rPr>
          <w:color w:val="000000"/>
          <w:sz w:val="28"/>
          <w:szCs w:val="28"/>
          <w:bdr w:val="none" w:sz="0" w:space="0" w:color="auto" w:frame="1"/>
        </w:rPr>
        <w:t xml:space="preserve"> район, </w:t>
      </w:r>
      <w:proofErr w:type="spellStart"/>
      <w:r w:rsidRPr="009C54F2">
        <w:rPr>
          <w:color w:val="000000"/>
          <w:sz w:val="28"/>
          <w:szCs w:val="28"/>
          <w:bdr w:val="none" w:sz="0" w:space="0" w:color="auto" w:frame="1"/>
        </w:rPr>
        <w:t>с.Ташла</w:t>
      </w:r>
      <w:proofErr w:type="spellEnd"/>
      <w:r w:rsidRPr="009C54F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54F2">
        <w:rPr>
          <w:color w:val="000000"/>
          <w:sz w:val="28"/>
          <w:szCs w:val="28"/>
          <w:bdr w:val="none" w:sz="0" w:space="0" w:color="auto" w:frame="1"/>
        </w:rPr>
        <w:t>ул.Довженко</w:t>
      </w:r>
      <w:proofErr w:type="spellEnd"/>
      <w:r w:rsidRPr="009C54F2">
        <w:rPr>
          <w:color w:val="000000"/>
          <w:sz w:val="28"/>
          <w:szCs w:val="28"/>
          <w:bdr w:val="none" w:sz="0" w:space="0" w:color="auto" w:frame="1"/>
        </w:rPr>
        <w:t>, 36</w:t>
      </w:r>
    </w:p>
    <w:p w:rsidR="009C54F2" w:rsidRDefault="009C54F2" w:rsidP="009C54F2">
      <w:pPr>
        <w:pStyle w:val="a3"/>
        <w:shd w:val="clear" w:color="auto" w:fill="FFFCFA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C54F2">
        <w:rPr>
          <w:color w:val="000000"/>
          <w:sz w:val="28"/>
          <w:szCs w:val="28"/>
          <w:bdr w:val="none" w:sz="0" w:space="0" w:color="auto" w:frame="1"/>
        </w:rPr>
        <w:t>Срок подачи заявлений: до 1 февраля</w:t>
      </w:r>
      <w:r>
        <w:rPr>
          <w:color w:val="000000"/>
          <w:sz w:val="28"/>
          <w:szCs w:val="28"/>
          <w:bdr w:val="none" w:sz="0" w:space="0" w:color="auto" w:frame="1"/>
        </w:rPr>
        <w:t xml:space="preserve"> текущего года</w:t>
      </w:r>
      <w:r w:rsidRPr="009C54F2">
        <w:rPr>
          <w:color w:val="000000"/>
          <w:sz w:val="28"/>
          <w:szCs w:val="28"/>
          <w:bdr w:val="none" w:sz="0" w:space="0" w:color="auto" w:frame="1"/>
        </w:rPr>
        <w:t>.</w:t>
      </w:r>
    </w:p>
    <w:p w:rsidR="009C54F2" w:rsidRPr="009C54F2" w:rsidRDefault="009C54F2" w:rsidP="009C54F2">
      <w:pPr>
        <w:pStyle w:val="a3"/>
        <w:shd w:val="clear" w:color="auto" w:fill="FFFC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4F2">
        <w:rPr>
          <w:color w:val="000000"/>
          <w:sz w:val="28"/>
          <w:szCs w:val="28"/>
        </w:rPr>
        <w:br/>
      </w:r>
      <w:r w:rsidRPr="009C54F2">
        <w:rPr>
          <w:color w:val="000000"/>
          <w:sz w:val="28"/>
          <w:szCs w:val="28"/>
          <w:bdr w:val="none" w:sz="0" w:space="0" w:color="auto" w:frame="1"/>
        </w:rPr>
        <w:t>3. Изменение указанных в заявлении экзаменов по общеобразовательным предметам возможно только при наличии у участник</w:t>
      </w:r>
      <w:bookmarkStart w:id="0" w:name="_GoBack"/>
      <w:bookmarkEnd w:id="0"/>
      <w:r w:rsidRPr="009C54F2">
        <w:rPr>
          <w:color w:val="000000"/>
          <w:sz w:val="28"/>
          <w:szCs w:val="28"/>
          <w:bdr w:val="none" w:sz="0" w:space="0" w:color="auto" w:frame="1"/>
        </w:rPr>
        <w:t>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позднее чем за две недели до начала соответствующих экзаменов подает заявление в государственную экзаменационную комиссию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p w:rsidR="009C54F2" w:rsidRPr="00DF5596" w:rsidRDefault="009C54F2">
      <w:pPr>
        <w:rPr>
          <w:sz w:val="28"/>
          <w:szCs w:val="28"/>
        </w:rPr>
      </w:pPr>
    </w:p>
    <w:sectPr w:rsidR="009C54F2" w:rsidRPr="00DF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34"/>
    <w:rsid w:val="00152A34"/>
    <w:rsid w:val="00321A38"/>
    <w:rsid w:val="009C54F2"/>
    <w:rsid w:val="00D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42BD"/>
  <w15:chartTrackingRefBased/>
  <w15:docId w15:val="{AAC5B86E-3901-4920-9206-9DE574F7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2023-04-05T19:01:00Z</dcterms:created>
  <dcterms:modified xsi:type="dcterms:W3CDTF">2023-04-05T19:04:00Z</dcterms:modified>
</cp:coreProperties>
</file>